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D4676">
      <w:pPr>
        <w:pStyle w:val="4"/>
        <w:spacing w:before="12"/>
        <w:ind w:firstLine="4202" w:firstLineChars="1500"/>
        <w:rPr>
          <w:b/>
          <w:bCs/>
          <w:color w:val="252525"/>
          <w:sz w:val="28"/>
          <w:szCs w:val="28"/>
        </w:rPr>
      </w:pPr>
      <w:bookmarkStart w:id="0" w:name="四川省成都市温江区海科路东段777号_"/>
      <w:bookmarkEnd w:id="0"/>
      <w:r>
        <w:rPr>
          <w:rFonts w:hint="eastAsia"/>
          <w:b/>
          <w:bCs/>
          <w:color w:val="252525"/>
          <w:sz w:val="28"/>
          <w:szCs w:val="28"/>
        </w:rPr>
        <w:t xml:space="preserve">HPLC </w:t>
      </w:r>
    </w:p>
    <w:p w14:paraId="55E7BD5C"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</w:p>
    <w:p w14:paraId="4E61C62A">
      <w:pPr>
        <w:tabs>
          <w:tab w:val="left" w:pos="2149"/>
        </w:tabs>
        <w:spacing w:before="92"/>
        <w:ind w:left="121" w:right="468"/>
        <w:jc w:val="center"/>
        <w:rPr>
          <w:rFonts w:hint="eastAsia" w:eastAsia="Microsoft YaHei UI"/>
          <w:color w:val="252525"/>
          <w:sz w:val="21"/>
          <w:szCs w:val="21"/>
          <w:lang w:eastAsia="zh-CN"/>
        </w:rPr>
      </w:pPr>
      <w:r>
        <w:drawing>
          <wp:inline distT="0" distB="0" distL="114300" distR="114300">
            <wp:extent cx="6125845" cy="5356225"/>
            <wp:effectExtent l="0" t="0" r="8255" b="158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5845" cy="53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E24B9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44BF0E7E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1098DB69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7951F5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C6900C4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553BA6D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AAFD8F0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5CE6CE05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0D0049F4">
      <w:pPr>
        <w:pStyle w:val="3"/>
        <w:bidi w:val="0"/>
        <w:jc w:val="center"/>
        <w:rPr>
          <w:color w:val="252525"/>
          <w:sz w:val="21"/>
          <w:szCs w:val="21"/>
          <w:lang w:eastAsia="zh-CN"/>
        </w:rPr>
      </w:pPr>
      <w:r>
        <w:rPr>
          <w:rFonts w:hint="eastAsia"/>
          <w:lang w:eastAsia="zh-CN"/>
        </w:rPr>
        <w:t>NMR</w:t>
      </w:r>
    </w:p>
    <w:p w14:paraId="362B321E">
      <w:pPr>
        <w:tabs>
          <w:tab w:val="left" w:pos="2149"/>
        </w:tabs>
        <w:spacing w:before="92"/>
        <w:ind w:right="468"/>
        <w:rPr>
          <w:rFonts w:hint="eastAsia"/>
          <w:lang w:val="en-US" w:eastAsia="zh-CN"/>
        </w:rPr>
      </w:pPr>
      <w:r>
        <w:drawing>
          <wp:inline distT="0" distB="0" distL="114300" distR="114300">
            <wp:extent cx="6124575" cy="3907155"/>
            <wp:effectExtent l="0" t="0" r="9525" b="1714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39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22670" cy="3815080"/>
            <wp:effectExtent l="0" t="0" r="11430" b="1397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3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34D2A">
      <w:pPr>
        <w:bidi w:val="0"/>
        <w:rPr>
          <w:rFonts w:hint="eastAsia"/>
          <w:lang w:val="en-US" w:eastAsia="zh-CN"/>
        </w:rPr>
      </w:pPr>
      <w:bookmarkStart w:id="1" w:name="_GoBack"/>
      <w:bookmarkEnd w:id="1"/>
    </w:p>
    <w:p w14:paraId="57AB0A26"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MS</w:t>
      </w:r>
    </w:p>
    <w:p w14:paraId="4BB75539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6122670" cy="3556000"/>
            <wp:effectExtent l="0" t="0" r="11430" b="635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21400" cy="3491230"/>
            <wp:effectExtent l="0" t="0" r="12700" b="1397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0A5B8">
      <w:pPr>
        <w:tabs>
          <w:tab w:val="left" w:pos="4165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D7B08"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BED9B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BED9B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 w14:paraId="4269DBF2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 w14:paraId="75D6508C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C6D72"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 w14:paraId="5C260E43"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 w14:paraId="692422FC"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905EE9"/>
    <w:rsid w:val="018B225A"/>
    <w:rsid w:val="033A042E"/>
    <w:rsid w:val="05884AC5"/>
    <w:rsid w:val="074E7D67"/>
    <w:rsid w:val="0B253A52"/>
    <w:rsid w:val="0F452B95"/>
    <w:rsid w:val="12FE72C3"/>
    <w:rsid w:val="16154A2F"/>
    <w:rsid w:val="17F66636"/>
    <w:rsid w:val="18826EA4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4B16623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47C6D5A"/>
    <w:rsid w:val="35D81145"/>
    <w:rsid w:val="35DA3E68"/>
    <w:rsid w:val="36B576E0"/>
    <w:rsid w:val="372E7D76"/>
    <w:rsid w:val="38C91778"/>
    <w:rsid w:val="39E9584D"/>
    <w:rsid w:val="3C204D52"/>
    <w:rsid w:val="3C8B71A9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583C3A"/>
    <w:rsid w:val="54B71AED"/>
    <w:rsid w:val="5749491D"/>
    <w:rsid w:val="58582D1D"/>
    <w:rsid w:val="59A42E4B"/>
    <w:rsid w:val="5B500E48"/>
    <w:rsid w:val="5C0F16AB"/>
    <w:rsid w:val="5D0771D4"/>
    <w:rsid w:val="5F707C93"/>
    <w:rsid w:val="62185B58"/>
    <w:rsid w:val="626F3B43"/>
    <w:rsid w:val="672777C9"/>
    <w:rsid w:val="67E057DF"/>
    <w:rsid w:val="68623DFD"/>
    <w:rsid w:val="696C2C0E"/>
    <w:rsid w:val="6AA462CE"/>
    <w:rsid w:val="6C293C05"/>
    <w:rsid w:val="6E9C5011"/>
    <w:rsid w:val="6F6910C3"/>
    <w:rsid w:val="702A2F2A"/>
    <w:rsid w:val="71B132B0"/>
    <w:rsid w:val="733A6F76"/>
    <w:rsid w:val="74454175"/>
    <w:rsid w:val="77A32059"/>
    <w:rsid w:val="78815158"/>
    <w:rsid w:val="7A227B8F"/>
    <w:rsid w:val="7A8D2682"/>
    <w:rsid w:val="7C1F3506"/>
    <w:rsid w:val="7C861346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</Words>
  <Characters>9</Characters>
  <Lines>10</Lines>
  <Paragraphs>2</Paragraphs>
  <TotalTime>14</TotalTime>
  <ScaleCrop>false</ScaleCrop>
  <LinksUpToDate>false</LinksUpToDate>
  <CharactersWithSpaces>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恒诚致远半夏</cp:lastModifiedBy>
  <dcterms:modified xsi:type="dcterms:W3CDTF">2024-12-09T02:22:17Z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2052-12.1.0.19302</vt:lpwstr>
  </property>
  <property fmtid="{D5CDD505-2E9C-101B-9397-08002B2CF9AE}" pid="5" name="ICV">
    <vt:lpwstr>51E5F39BDD534C1B8B409B99E8F9F89B_13</vt:lpwstr>
  </property>
</Properties>
</file>